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3C" w:rsidRPr="00D31A3C" w:rsidRDefault="00D31A3C" w:rsidP="00D31A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0"/>
      </w:tblGrid>
      <w:tr w:rsidR="00D31A3C" w:rsidRPr="00D31A3C" w:rsidTr="00D31A3C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0620" w:type="dxa"/>
              <w:tblCellSpacing w:w="0" w:type="dxa"/>
              <w:tblInd w:w="3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20"/>
            </w:tblGrid>
            <w:tr w:rsidR="00D31A3C" w:rsidRPr="00D31A3C" w:rsidTr="00375D9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D31A3C" w:rsidRPr="00D31A3C" w:rsidRDefault="00D31A3C" w:rsidP="00375D9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D31A3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Oral Presentation Rubric : Conspiracy Theory Presentation</w:t>
                  </w:r>
                </w:p>
                <w:p w:rsidR="00D31A3C" w:rsidRPr="00D31A3C" w:rsidRDefault="00216CC4" w:rsidP="00375D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  <w:r w:rsidR="00D31A3C" w:rsidRPr="00D31A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D31A3C" w:rsidRPr="00D31A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Student Name:     ________________________________________</w:t>
                  </w:r>
                </w:p>
              </w:tc>
            </w:tr>
          </w:tbl>
          <w:p w:rsidR="00D31A3C" w:rsidRPr="00D31A3C" w:rsidRDefault="00D31A3C" w:rsidP="00D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1A3C" w:rsidRPr="00D31A3C" w:rsidRDefault="00D31A3C" w:rsidP="00D3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6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58"/>
        <w:gridCol w:w="2247"/>
        <w:gridCol w:w="2160"/>
        <w:gridCol w:w="2250"/>
        <w:gridCol w:w="2250"/>
      </w:tblGrid>
      <w:tr w:rsidR="00D31A3C" w:rsidRPr="00D31A3C" w:rsidTr="00375D97">
        <w:trPr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31A3C" w:rsidRPr="00D31A3C" w:rsidRDefault="00D31A3C" w:rsidP="00D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CATEGORY 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31A3C" w:rsidRPr="00D31A3C" w:rsidRDefault="00D31A3C" w:rsidP="00D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31A3C" w:rsidRPr="00D31A3C" w:rsidRDefault="00D31A3C" w:rsidP="00D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31A3C" w:rsidRPr="00D31A3C" w:rsidRDefault="00D31A3C" w:rsidP="00D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31A3C" w:rsidRPr="00D31A3C" w:rsidRDefault="00216CC4" w:rsidP="00D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 w:rsidR="00D31A3C" w:rsidRPr="00D31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31A3C" w:rsidRPr="00D31A3C" w:rsidTr="00375D97">
        <w:trPr>
          <w:trHeight w:val="1500"/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3C" w:rsidRPr="00D31A3C" w:rsidRDefault="00D31A3C" w:rsidP="00D31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1A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Content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3C" w:rsidRPr="00D31A3C" w:rsidRDefault="00D31A3C" w:rsidP="00D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3C">
              <w:rPr>
                <w:rFonts w:ascii="Times New Roman" w:eastAsia="Times New Roman" w:hAnsi="Times New Roman" w:cs="Times New Roman"/>
                <w:sz w:val="24"/>
                <w:szCs w:val="24"/>
              </w:rPr>
              <w:t>Shows a full understanding of the topic. Content throughout the presentation refers back to student research.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3C" w:rsidRPr="00D31A3C" w:rsidRDefault="00D31A3C" w:rsidP="00D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3C">
              <w:rPr>
                <w:rFonts w:ascii="Times New Roman" w:eastAsia="Times New Roman" w:hAnsi="Times New Roman" w:cs="Times New Roman"/>
                <w:sz w:val="24"/>
                <w:szCs w:val="24"/>
              </w:rPr>
              <w:t>Shows a good understanding of the topic. Content throughout the presentation often connects to student research.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3C" w:rsidRPr="00D31A3C" w:rsidRDefault="00D31A3C" w:rsidP="00D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3C">
              <w:rPr>
                <w:rFonts w:ascii="Times New Roman" w:eastAsia="Times New Roman" w:hAnsi="Times New Roman" w:cs="Times New Roman"/>
                <w:sz w:val="24"/>
                <w:szCs w:val="24"/>
              </w:rPr>
              <w:t>Shows a good understanding of parts of the topic. Content throughout the presentation seldom connects to student research.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3C" w:rsidRPr="00D31A3C" w:rsidRDefault="00D31A3C" w:rsidP="00D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3C">
              <w:rPr>
                <w:rFonts w:ascii="Times New Roman" w:eastAsia="Times New Roman" w:hAnsi="Times New Roman" w:cs="Times New Roman"/>
                <w:sz w:val="24"/>
                <w:szCs w:val="24"/>
              </w:rPr>
              <w:t>Does not seem to understand the topic very well. There are no references to student research.</w:t>
            </w:r>
          </w:p>
        </w:tc>
      </w:tr>
      <w:tr w:rsidR="00D31A3C" w:rsidRPr="00D31A3C" w:rsidTr="00375D97">
        <w:trPr>
          <w:trHeight w:val="1500"/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3C" w:rsidRPr="00D31A3C" w:rsidRDefault="00D31A3C" w:rsidP="00D31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1A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Sequencing of Information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3C" w:rsidRPr="00D31A3C" w:rsidRDefault="00D31A3C" w:rsidP="00D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3C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is organized in a clear, logical way. It is easy to anticipate the type of material that will follow.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3C" w:rsidRPr="00D31A3C" w:rsidRDefault="00D31A3C" w:rsidP="00D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3C">
              <w:rPr>
                <w:rFonts w:ascii="Times New Roman" w:eastAsia="Times New Roman" w:hAnsi="Times New Roman" w:cs="Times New Roman"/>
                <w:sz w:val="24"/>
                <w:szCs w:val="24"/>
              </w:rPr>
              <w:t>Most information is organized in a clear, logical way. One card, item, or slid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D31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information seems out of place.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3C" w:rsidRPr="00D31A3C" w:rsidRDefault="00D31A3C" w:rsidP="00D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3C">
              <w:rPr>
                <w:rFonts w:ascii="Times New Roman" w:eastAsia="Times New Roman" w:hAnsi="Times New Roman" w:cs="Times New Roman"/>
                <w:sz w:val="24"/>
                <w:szCs w:val="24"/>
              </w:rPr>
              <w:t>Some information is logically sequenced. An occasional card, item, or slide seems out of place.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3C" w:rsidRPr="00D31A3C" w:rsidRDefault="00D31A3C" w:rsidP="00D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3C">
              <w:rPr>
                <w:rFonts w:ascii="Times New Roman" w:eastAsia="Times New Roman" w:hAnsi="Times New Roman" w:cs="Times New Roman"/>
                <w:sz w:val="24"/>
                <w:szCs w:val="24"/>
              </w:rPr>
              <w:t>There is no clear plan for the organization of information.</w:t>
            </w:r>
          </w:p>
        </w:tc>
      </w:tr>
      <w:tr w:rsidR="00D31A3C" w:rsidRPr="00D31A3C" w:rsidTr="00375D97">
        <w:trPr>
          <w:trHeight w:val="1500"/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3C" w:rsidRPr="00D31A3C" w:rsidRDefault="00D31A3C" w:rsidP="00D31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1A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Speaks Clearly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3C" w:rsidRPr="00D31A3C" w:rsidRDefault="00D31A3C" w:rsidP="00D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3C">
              <w:rPr>
                <w:rFonts w:ascii="Times New Roman" w:eastAsia="Times New Roman" w:hAnsi="Times New Roman" w:cs="Times New Roman"/>
                <w:sz w:val="24"/>
                <w:szCs w:val="24"/>
              </w:rPr>
              <w:t>Speaks clearly and distinctly all (100-95%) the time, and mispronounces no words.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3C" w:rsidRPr="00D31A3C" w:rsidRDefault="00D31A3C" w:rsidP="00D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3C">
              <w:rPr>
                <w:rFonts w:ascii="Times New Roman" w:eastAsia="Times New Roman" w:hAnsi="Times New Roman" w:cs="Times New Roman"/>
                <w:sz w:val="24"/>
                <w:szCs w:val="24"/>
              </w:rPr>
              <w:t>Speaks clearly and distinctly all (100-95%) the time, but mispronounces one word.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3C" w:rsidRPr="00D31A3C" w:rsidRDefault="00D31A3C" w:rsidP="00D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3C">
              <w:rPr>
                <w:rFonts w:ascii="Times New Roman" w:eastAsia="Times New Roman" w:hAnsi="Times New Roman" w:cs="Times New Roman"/>
                <w:sz w:val="24"/>
                <w:szCs w:val="24"/>
              </w:rPr>
              <w:t>Speak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clearly and distinctly most (</w:t>
            </w:r>
            <w:r w:rsidRPr="00D31A3C">
              <w:rPr>
                <w:rFonts w:ascii="Times New Roman" w:eastAsia="Times New Roman" w:hAnsi="Times New Roman" w:cs="Times New Roman"/>
                <w:sz w:val="24"/>
                <w:szCs w:val="24"/>
              </w:rPr>
              <w:t>94-85%) of the time. Mispronounces no more than one word.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3C" w:rsidRPr="00D31A3C" w:rsidRDefault="00D31A3C" w:rsidP="00D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Often mumbles or can</w:t>
            </w:r>
            <w:r w:rsidRPr="00D31A3C">
              <w:rPr>
                <w:rFonts w:ascii="Times New Roman" w:eastAsia="Times New Roman" w:hAnsi="Times New Roman" w:cs="Times New Roman"/>
                <w:sz w:val="24"/>
                <w:szCs w:val="24"/>
              </w:rPr>
              <w:t>not be understood OR mispronounces more than one word.</w:t>
            </w:r>
          </w:p>
        </w:tc>
      </w:tr>
      <w:tr w:rsidR="00D31A3C" w:rsidRPr="00D31A3C" w:rsidTr="00375D97">
        <w:trPr>
          <w:trHeight w:val="1500"/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3C" w:rsidRPr="00D31A3C" w:rsidRDefault="00D31A3C" w:rsidP="00D31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1A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Use of Graphics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3C" w:rsidRPr="00D31A3C" w:rsidRDefault="00D31A3C" w:rsidP="00D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3C">
              <w:rPr>
                <w:rFonts w:ascii="Times New Roman" w:eastAsia="Times New Roman" w:hAnsi="Times New Roman" w:cs="Times New Roman"/>
                <w:sz w:val="24"/>
                <w:szCs w:val="24"/>
              </w:rPr>
              <w:t>All graphics are attractive (size and colors) and support the theme/content of the presentation.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3C" w:rsidRPr="00D31A3C" w:rsidRDefault="00D31A3C" w:rsidP="00D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3C">
              <w:rPr>
                <w:rFonts w:ascii="Times New Roman" w:eastAsia="Times New Roman" w:hAnsi="Times New Roman" w:cs="Times New Roman"/>
                <w:sz w:val="24"/>
                <w:szCs w:val="24"/>
              </w:rPr>
              <w:t>A few graphics are not attractive (size and colors) but all support the theme/content of the presentation.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3C" w:rsidRPr="00D31A3C" w:rsidRDefault="00D31A3C" w:rsidP="00D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3C">
              <w:rPr>
                <w:rFonts w:ascii="Times New Roman" w:eastAsia="Times New Roman" w:hAnsi="Times New Roman" w:cs="Times New Roman"/>
                <w:sz w:val="24"/>
                <w:szCs w:val="24"/>
              </w:rPr>
              <w:t>All graphics are attractive (size and colors) but few support the theme/content of the presentation.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3C" w:rsidRPr="00D31A3C" w:rsidRDefault="00D31A3C" w:rsidP="00D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3C">
              <w:rPr>
                <w:rFonts w:ascii="Times New Roman" w:eastAsia="Times New Roman" w:hAnsi="Times New Roman" w:cs="Times New Roman"/>
                <w:sz w:val="24"/>
                <w:szCs w:val="24"/>
              </w:rPr>
              <w:t>Several graphics are unattractive and detract from the content of the presentation.</w:t>
            </w:r>
          </w:p>
        </w:tc>
      </w:tr>
      <w:tr w:rsidR="00D31A3C" w:rsidRPr="00D31A3C" w:rsidTr="00216CC4">
        <w:trPr>
          <w:trHeight w:val="1179"/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3C" w:rsidRPr="00D31A3C" w:rsidRDefault="00D31A3C" w:rsidP="00D31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1A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Spelling and Grammar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A3C" w:rsidRPr="00D31A3C" w:rsidRDefault="00D31A3C" w:rsidP="00D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A3C" w:rsidRPr="00D31A3C" w:rsidRDefault="00D31A3C" w:rsidP="00D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3C" w:rsidRPr="00D31A3C" w:rsidRDefault="00216CC4" w:rsidP="0021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3C">
              <w:rPr>
                <w:rFonts w:ascii="Times New Roman" w:eastAsia="Times New Roman" w:hAnsi="Times New Roman" w:cs="Times New Roman"/>
                <w:sz w:val="24"/>
                <w:szCs w:val="24"/>
              </w:rPr>
              <w:t>Presentation has no misspellings or grammatical errors.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3C" w:rsidRPr="00D31A3C" w:rsidRDefault="00D31A3C" w:rsidP="0021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Presentation </w:t>
            </w:r>
            <w:r w:rsidR="00216CC4">
              <w:rPr>
                <w:rFonts w:ascii="Times New Roman" w:eastAsia="Times New Roman" w:hAnsi="Times New Roman" w:cs="Times New Roman"/>
                <w:sz w:val="24"/>
                <w:szCs w:val="24"/>
              </w:rPr>
              <w:t>has</w:t>
            </w:r>
            <w:r w:rsidRPr="00D31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grammatical errors and/or misspellings.</w:t>
            </w:r>
          </w:p>
        </w:tc>
      </w:tr>
      <w:tr w:rsidR="00D31A3C" w:rsidRPr="00D31A3C" w:rsidTr="00375D97">
        <w:trPr>
          <w:trHeight w:val="1500"/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3C" w:rsidRPr="00D31A3C" w:rsidRDefault="00D31A3C" w:rsidP="00D31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1A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Effectiveness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3C" w:rsidRPr="00D31A3C" w:rsidRDefault="00D31A3C" w:rsidP="0021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3C">
              <w:rPr>
                <w:rFonts w:ascii="Times New Roman" w:eastAsia="Times New Roman" w:hAnsi="Times New Roman" w:cs="Times New Roman"/>
                <w:sz w:val="24"/>
                <w:szCs w:val="24"/>
              </w:rPr>
              <w:t>Project includes all material needed to gain a comfortable understanding of the topic</w:t>
            </w:r>
            <w:r w:rsidR="00216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considers audience, authority, and quality of supporting information.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3C" w:rsidRPr="00D31A3C" w:rsidRDefault="00D31A3C" w:rsidP="00D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3C">
              <w:rPr>
                <w:rFonts w:ascii="Times New Roman" w:eastAsia="Times New Roman" w:hAnsi="Times New Roman" w:cs="Times New Roman"/>
                <w:sz w:val="24"/>
                <w:szCs w:val="24"/>
              </w:rPr>
              <w:t>Project includes most material needed to gain a comfortable understanding of the topic.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3C" w:rsidRPr="00D31A3C" w:rsidRDefault="00D31A3C" w:rsidP="00D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3C">
              <w:rPr>
                <w:rFonts w:ascii="Times New Roman" w:eastAsia="Times New Roman" w:hAnsi="Times New Roman" w:cs="Times New Roman"/>
                <w:sz w:val="24"/>
                <w:szCs w:val="24"/>
              </w:rPr>
              <w:t>Project is missing key elements to allow a clear description.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3C" w:rsidRPr="00D31A3C" w:rsidRDefault="00D31A3C" w:rsidP="00D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3C">
              <w:rPr>
                <w:rFonts w:ascii="Times New Roman" w:eastAsia="Times New Roman" w:hAnsi="Times New Roman" w:cs="Times New Roman"/>
                <w:sz w:val="24"/>
                <w:szCs w:val="24"/>
              </w:rPr>
              <w:t>Project description lacks clarity.</w:t>
            </w:r>
          </w:p>
        </w:tc>
      </w:tr>
      <w:tr w:rsidR="00D31A3C" w:rsidRPr="00D31A3C" w:rsidTr="00375D97">
        <w:trPr>
          <w:trHeight w:val="909"/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3C" w:rsidRPr="00D31A3C" w:rsidRDefault="00D31A3C" w:rsidP="00D31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D31A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Time-Limit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3C" w:rsidRPr="00D31A3C" w:rsidRDefault="00D31A3C" w:rsidP="00D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3C" w:rsidRPr="00D31A3C" w:rsidRDefault="00D31A3C" w:rsidP="00D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3C" w:rsidRPr="00D31A3C" w:rsidRDefault="00D31A3C" w:rsidP="00D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3C">
              <w:rPr>
                <w:rFonts w:ascii="Times New Roman" w:eastAsia="Times New Roman" w:hAnsi="Times New Roman" w:cs="Times New Roman"/>
                <w:sz w:val="24"/>
                <w:szCs w:val="24"/>
              </w:rPr>
              <w:t>Presentation is 5-7 minutes long.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3C" w:rsidRPr="00D31A3C" w:rsidRDefault="00D31A3C" w:rsidP="003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Presentation is less than </w:t>
            </w:r>
            <w:r w:rsidR="00375D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1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minutes OR more than 6 minutes.</w:t>
            </w:r>
          </w:p>
        </w:tc>
      </w:tr>
      <w:bookmarkEnd w:id="0"/>
    </w:tbl>
    <w:p w:rsidR="00D31A3C" w:rsidRPr="00D31A3C" w:rsidRDefault="00D31A3C" w:rsidP="00D3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9"/>
      </w:tblGrid>
      <w:tr w:rsidR="00D31A3C" w:rsidRPr="00D31A3C" w:rsidTr="00D60D73">
        <w:trPr>
          <w:tblCellSpacing w:w="15" w:type="dxa"/>
        </w:trPr>
        <w:tc>
          <w:tcPr>
            <w:tcW w:w="0" w:type="auto"/>
            <w:hideMark/>
          </w:tcPr>
          <w:p w:rsidR="00D31A3C" w:rsidRPr="00D31A3C" w:rsidRDefault="00D31A3C" w:rsidP="00D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Rubric Made Using: </w:t>
            </w:r>
            <w:proofErr w:type="spellStart"/>
            <w:r w:rsidRPr="00D31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RubiStar</w:t>
            </w:r>
            <w:proofErr w:type="spellEnd"/>
            <w:r w:rsidRPr="00D31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http://rubistar.4teachers.org</w:t>
            </w:r>
            <w:r w:rsidRPr="00D31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D31A3C" w:rsidRPr="00D31A3C" w:rsidRDefault="00D31A3C" w:rsidP="00D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4278" w:rsidRDefault="00216CC4" w:rsidP="00216CC4">
      <w:pPr>
        <w:spacing w:after="0" w:line="240" w:lineRule="auto"/>
      </w:pPr>
    </w:p>
    <w:sectPr w:rsidR="00E94278" w:rsidSect="00216CC4">
      <w:pgSz w:w="12240" w:h="15840"/>
      <w:pgMar w:top="540" w:right="144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3C"/>
    <w:rsid w:val="00216CC4"/>
    <w:rsid w:val="003349E9"/>
    <w:rsid w:val="00375D97"/>
    <w:rsid w:val="00D31A3C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1A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31A3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31A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1A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31A3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31A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0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Hartig</dc:creator>
  <cp:lastModifiedBy>Hartig</cp:lastModifiedBy>
  <cp:revision>2</cp:revision>
  <cp:lastPrinted>2018-04-09T13:40:00Z</cp:lastPrinted>
  <dcterms:created xsi:type="dcterms:W3CDTF">2018-04-16T13:59:00Z</dcterms:created>
  <dcterms:modified xsi:type="dcterms:W3CDTF">2018-04-16T13:59:00Z</dcterms:modified>
</cp:coreProperties>
</file>